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A" w:rsidRPr="00F6368A" w:rsidRDefault="00F6368A" w:rsidP="00F6368A">
      <w:pPr>
        <w:numPr>
          <w:ilvl w:val="0"/>
          <w:numId w:val="1"/>
        </w:numPr>
        <w:spacing w:after="150" w:line="240" w:lineRule="auto"/>
        <w:ind w:left="0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</w:rPr>
      </w:pPr>
      <w:r w:rsidRPr="00F6368A">
        <w:rPr>
          <w:rFonts w:ascii="Arial" w:eastAsia="Times New Roman" w:hAnsi="Arial" w:cs="Arial"/>
          <w:color w:val="111111"/>
          <w:sz w:val="40"/>
          <w:szCs w:val="40"/>
        </w:rPr>
        <w:t>Procedura zebrań z rodzicami</w:t>
      </w:r>
    </w:p>
    <w:p w:rsidR="00F6368A" w:rsidRPr="00F6368A" w:rsidRDefault="00F6368A" w:rsidP="00F6368A">
      <w:pPr>
        <w:numPr>
          <w:ilvl w:val="0"/>
          <w:numId w:val="1"/>
        </w:numPr>
        <w:spacing w:line="240" w:lineRule="auto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Szkolna Procedura zebrań z rodzicami</w:t>
      </w:r>
      <w:r w:rsidRPr="00F636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 i udzielania informacji rodzicom o sytuacji ucznia w szkole</w:t>
      </w:r>
      <w:r w:rsidRPr="00F636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dla Szkoły Podstawowej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Speccjalnej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w Przyłęku</w:t>
      </w:r>
      <w:r w:rsidRPr="00F636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F6368A" w:rsidRPr="00F6368A" w:rsidRDefault="00F6368A" w:rsidP="00F6368A">
      <w:pPr>
        <w:numPr>
          <w:ilvl w:val="1"/>
          <w:numId w:val="1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prowadzenie: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numPr>
          <w:ilvl w:val="1"/>
          <w:numId w:val="2"/>
        </w:numPr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Powyższe procedury określają zasady organizacji zebrań i kontaktów szkoły z rodzicami oraz zadania i obowiązki poszczególnych pomiotów w tym zakresie: rodziców, wychowawcy klasy, nauczycieli i dyrektora.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numPr>
          <w:ilvl w:val="1"/>
          <w:numId w:val="3"/>
        </w:numPr>
        <w:spacing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F6368A" w:rsidRPr="00F6368A" w:rsidRDefault="00F6368A" w:rsidP="00F6368A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775675"/>
          <w:sz w:val="24"/>
          <w:szCs w:val="24"/>
        </w:rPr>
        <w:t>USTAWA z dnia 7 września 1991 r. </w:t>
      </w:r>
      <w:hyperlink r:id="rId6" w:tgtFrame="ostatnia" w:history="1">
        <w:r w:rsidRPr="00F6368A">
          <w:rPr>
            <w:rFonts w:ascii="Times New Roman" w:eastAsia="Times New Roman" w:hAnsi="Times New Roman" w:cs="Times New Roman"/>
            <w:color w:val="D88865"/>
            <w:sz w:val="24"/>
            <w:szCs w:val="24"/>
          </w:rPr>
          <w:t>o systemie oświaty</w:t>
        </w:r>
      </w:hyperlink>
      <w:r w:rsidRPr="00F6368A">
        <w:rPr>
          <w:rFonts w:ascii="Times New Roman" w:eastAsia="Times New Roman" w:hAnsi="Times New Roman" w:cs="Times New Roman"/>
          <w:color w:val="775675"/>
          <w:sz w:val="24"/>
          <w:szCs w:val="24"/>
        </w:rPr>
        <w:t> z późniejszymi zmianami.</w:t>
      </w:r>
    </w:p>
    <w:p w:rsidR="00F6368A" w:rsidRPr="00F6368A" w:rsidRDefault="00F6368A" w:rsidP="00F6368A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775675"/>
          <w:sz w:val="24"/>
          <w:szCs w:val="24"/>
        </w:rPr>
        <w:t>ROZPORZĄDZENIE MINISTRA EDUKACJI NARODOWEJ z dnia 30 kwietnia 2007 r. w sprawie warunków i sposobu oceniania, klasyfikowania i promowania uczniów i słuchaczy oraz przeprowadzania sprawdzianów i egzaminów w szkołach publicznych z późniejszymi zmianami.</w:t>
      </w:r>
    </w:p>
    <w:p w:rsidR="00F6368A" w:rsidRPr="00F6368A" w:rsidRDefault="00F6368A" w:rsidP="00F6368A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775675"/>
          <w:sz w:val="24"/>
          <w:szCs w:val="24"/>
        </w:rPr>
        <w:t>Statut Szkoły Podstawowej w Kanibrodzie.</w:t>
      </w:r>
    </w:p>
    <w:p w:rsidR="00F6368A" w:rsidRPr="00F6368A" w:rsidRDefault="00F6368A" w:rsidP="00F6368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numPr>
          <w:ilvl w:val="1"/>
          <w:numId w:val="5"/>
        </w:numPr>
        <w:spacing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Cele procedury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368A" w:rsidRPr="00F6368A" w:rsidRDefault="00F6368A" w:rsidP="00F6368A">
      <w:pPr>
        <w:numPr>
          <w:ilvl w:val="1"/>
          <w:numId w:val="6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zadań o obowiązków poszczególnych podmiotów szkoły,</w:t>
      </w:r>
    </w:p>
    <w:p w:rsidR="00F6368A" w:rsidRPr="00F6368A" w:rsidRDefault="00F6368A" w:rsidP="00F6368A">
      <w:pPr>
        <w:numPr>
          <w:ilvl w:val="1"/>
          <w:numId w:val="7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 zasad  komunikacji w relacji rodzice-szkoła,</w:t>
      </w:r>
    </w:p>
    <w:p w:rsidR="00F6368A" w:rsidRPr="00F6368A" w:rsidRDefault="00F6368A" w:rsidP="00F6368A">
      <w:pPr>
        <w:numPr>
          <w:ilvl w:val="1"/>
          <w:numId w:val="8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przekazywanie rodzicom bieżącej, w  tym semestralnej i rocznej informacji o postępach jego dziecka w nauce i zachowaniu,</w:t>
      </w:r>
    </w:p>
    <w:p w:rsidR="00F6368A" w:rsidRPr="00F6368A" w:rsidRDefault="00F6368A" w:rsidP="00F6368A">
      <w:pPr>
        <w:numPr>
          <w:ilvl w:val="1"/>
          <w:numId w:val="9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przekazywanie rodzicom bieżącej 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 na temat postępów ucznia w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ramach  udzielanej pomocy psychologiczno-pedagogicznej,</w:t>
      </w:r>
    </w:p>
    <w:p w:rsidR="00F6368A" w:rsidRPr="00F6368A" w:rsidRDefault="00F6368A" w:rsidP="00F6368A">
      <w:pPr>
        <w:numPr>
          <w:ilvl w:val="1"/>
          <w:numId w:val="10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rodzicom wsparcia w zakresie rozpoznawanych problemó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dydaktycznych i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 dziecka,</w:t>
      </w:r>
    </w:p>
    <w:p w:rsidR="00F6368A" w:rsidRPr="00F6368A" w:rsidRDefault="00F6368A" w:rsidP="00F6368A">
      <w:pPr>
        <w:numPr>
          <w:ilvl w:val="1"/>
          <w:numId w:val="1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zachęcanie rodziców do systematycznego udziału w zebraniach organizowanych na terenie szkoły,</w:t>
      </w:r>
    </w:p>
    <w:p w:rsidR="00F6368A" w:rsidRPr="00F6368A" w:rsidRDefault="00F6368A" w:rsidP="00F6368A">
      <w:pPr>
        <w:numPr>
          <w:ilvl w:val="1"/>
          <w:numId w:val="12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zachęcenie rodziców do systematycznego informowania o mocnych i słabych stronach pracy szkoły oraz zagrożeniach bezpieczeństwa uczniów,</w:t>
      </w:r>
    </w:p>
    <w:p w:rsidR="00F6368A" w:rsidRPr="00F6368A" w:rsidRDefault="00F6368A" w:rsidP="00F6368A">
      <w:pPr>
        <w:numPr>
          <w:ilvl w:val="1"/>
          <w:numId w:val="13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otwarcie na wspólne poszukiwanie rozwiązań podnoszących jakość pracy szkoły,</w:t>
      </w:r>
    </w:p>
    <w:p w:rsidR="00F6368A" w:rsidRPr="00F6368A" w:rsidRDefault="00F6368A" w:rsidP="00F6368A">
      <w:pPr>
        <w:numPr>
          <w:ilvl w:val="1"/>
          <w:numId w:val="14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stałych i zmiennych informacji przekazywanych rodzicom w czasie zebrań</w:t>
      </w:r>
    </w:p>
    <w:p w:rsidR="00F6368A" w:rsidRPr="00F6368A" w:rsidRDefault="00F6368A" w:rsidP="00F6368A">
      <w:pPr>
        <w:numPr>
          <w:ilvl w:val="1"/>
          <w:numId w:val="15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ułatwienie prowadzenia ewaluacji w zakresie organizacji zebrań z rodzicami.</w:t>
      </w:r>
    </w:p>
    <w:p w:rsidR="00F6368A" w:rsidRPr="00F6368A" w:rsidRDefault="00F6368A" w:rsidP="00F6368A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Zakres procedury:</w:t>
      </w:r>
    </w:p>
    <w:p w:rsidR="00F6368A" w:rsidRPr="00F6368A" w:rsidRDefault="00F6368A" w:rsidP="00F6368A">
      <w:pPr>
        <w:numPr>
          <w:ilvl w:val="1"/>
          <w:numId w:val="16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uzyskanie w relacji rodzice –szkoła,  informacji o wszechstronnym rozwoju dziecka oraz warunkach domowych i szkolnych dziecka,</w:t>
      </w:r>
    </w:p>
    <w:p w:rsidR="00F6368A" w:rsidRPr="00F6368A" w:rsidRDefault="00F6368A" w:rsidP="00F6368A">
      <w:pPr>
        <w:numPr>
          <w:ilvl w:val="1"/>
          <w:numId w:val="1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dotyczy nauczycieli, wychowawców, rodziców (prawnych opiekunów) oraz dyrektora szkoły.</w:t>
      </w:r>
    </w:p>
    <w:p w:rsidR="00F6368A" w:rsidRDefault="00F6368A" w:rsidP="00F6368A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368A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6368A" w:rsidRDefault="00F6368A" w:rsidP="00F6368A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lastRenderedPageBreak/>
        <w:t>V.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6368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Osoby upoważnione do udzielania informacji o dziecku ( uczniu):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numPr>
          <w:ilvl w:val="1"/>
          <w:numId w:val="18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 o dziecku mogą udzielać wyłącznie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chowawcy klas, nauczyciele, 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oraz w sytuacji związanej z udzieleniem pomocy  medycznej pielęgniarka.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68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VI. Miejsce i systematyka kontaktów z rodzicami: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numPr>
          <w:ilvl w:val="1"/>
          <w:numId w:val="19"/>
        </w:numPr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Miejscem kontaktów rodziców z wychowawcami klas, nauczycielami poszczególnych przedmiotów i dyrektorem jest szkoła.</w:t>
      </w:r>
    </w:p>
    <w:p w:rsidR="00F6368A" w:rsidRPr="00F6368A" w:rsidRDefault="00F6368A" w:rsidP="00F6368A">
      <w:pPr>
        <w:numPr>
          <w:ilvl w:val="1"/>
          <w:numId w:val="19"/>
        </w:numPr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również możliwość indywidualnego kontakt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rodziców z szkołą na 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wizycie domowej, czy na wywiadzie rodzinnym,</w:t>
      </w:r>
    </w:p>
    <w:p w:rsidR="00F6368A" w:rsidRPr="00F6368A" w:rsidRDefault="00F6368A" w:rsidP="00F6368A">
      <w:pPr>
        <w:numPr>
          <w:ilvl w:val="1"/>
          <w:numId w:val="19"/>
        </w:numPr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Kontakty rodziców z nauczycielami odbywają się wedłu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harmonogramu zebrań i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konsultacji z rodzicami ujętym corocznie w planie pracy szkoły. W uzasadnionych przypadkach dyrektor szkoły może zmienić terminy spotkań.</w:t>
      </w:r>
    </w:p>
    <w:p w:rsidR="00F6368A" w:rsidRPr="00F6368A" w:rsidRDefault="00F6368A" w:rsidP="00F6368A">
      <w:pPr>
        <w:numPr>
          <w:ilvl w:val="1"/>
          <w:numId w:val="19"/>
        </w:numPr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z harmonogramem spotkań zamieszcza się na Tablicy Informacyjnej szkoły.</w:t>
      </w:r>
    </w:p>
    <w:p w:rsidR="00F6368A" w:rsidRPr="00F6368A" w:rsidRDefault="00F6368A" w:rsidP="00F6368A">
      <w:pPr>
        <w:numPr>
          <w:ilvl w:val="1"/>
          <w:numId w:val="19"/>
        </w:numPr>
        <w:spacing w:after="0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Każdego roku organizowane są następujące formy spotkań z rodzicami:</w:t>
      </w:r>
    </w:p>
    <w:p w:rsidR="00F6368A" w:rsidRPr="00F6368A" w:rsidRDefault="00F6368A" w:rsidP="00F6368A">
      <w:pPr>
        <w:numPr>
          <w:ilvl w:val="1"/>
          <w:numId w:val="20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zebranie ogólne i klasowe na początku roku szkolnego- wrzesień,</w:t>
      </w:r>
    </w:p>
    <w:p w:rsidR="00F6368A" w:rsidRPr="00F6368A" w:rsidRDefault="00F6368A" w:rsidP="00F6368A">
      <w:pPr>
        <w:numPr>
          <w:ilvl w:val="1"/>
          <w:numId w:val="21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zebranie ogólne i klasowe śródokresowe w I semestrze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październik/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listopad,</w:t>
      </w:r>
    </w:p>
    <w:p w:rsidR="00F6368A" w:rsidRPr="00F6368A" w:rsidRDefault="00F6368A" w:rsidP="00F6368A">
      <w:pPr>
        <w:numPr>
          <w:ilvl w:val="1"/>
          <w:numId w:val="22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konsultacje klasowe i indywidualne o przewidywanych semestralnych ocenach z poszczególnych przedmiotów/edukacji oraz przewidywanej ocenie zachowania ucznia – grudzień/styczeń,</w:t>
      </w:r>
    </w:p>
    <w:p w:rsidR="00F6368A" w:rsidRPr="00F6368A" w:rsidRDefault="00F6368A" w:rsidP="00F6368A">
      <w:pPr>
        <w:numPr>
          <w:ilvl w:val="1"/>
          <w:numId w:val="23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zebranie ogólne i klasowe na zakończenie I semestru – styczeń/luty,</w:t>
      </w:r>
    </w:p>
    <w:p w:rsidR="00F6368A" w:rsidRPr="00F6368A" w:rsidRDefault="00F6368A" w:rsidP="00F33CC4">
      <w:pPr>
        <w:numPr>
          <w:ilvl w:val="1"/>
          <w:numId w:val="24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 dla rodziców klas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podstawowej związane z zapoznaniem rodziców z procedurami sprawdzianu na zakończenie szkoły podstawowej - marzec/kwiecień,</w:t>
      </w:r>
    </w:p>
    <w:p w:rsidR="00F6368A" w:rsidRPr="00F6368A" w:rsidRDefault="00F6368A" w:rsidP="00F33CC4">
      <w:pPr>
        <w:numPr>
          <w:ilvl w:val="1"/>
          <w:numId w:val="25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konsultacje indywidualne o przewidywanych rocznych ocenach z poszczególnych przedmiotów/edukacji oraz przewidywanej ocenie zachowania ucznia – maj/czerwiec,</w:t>
      </w:r>
    </w:p>
    <w:p w:rsidR="00F6368A" w:rsidRPr="00F6368A" w:rsidRDefault="00F6368A" w:rsidP="00F33CC4">
      <w:pPr>
        <w:numPr>
          <w:ilvl w:val="1"/>
          <w:numId w:val="26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inne formy spotkań z rodzicami zgodnie z bieżącymi potrzebami np. wychowawcy klasy, rodziców, czy uczniów( cyklicznie w każdy pierwszy poniedziałek miesiąca od godziny 14:00 do 16:00)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33CC4">
      <w:pPr>
        <w:numPr>
          <w:ilvl w:val="1"/>
          <w:numId w:val="2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przyjmuje rodziców w każd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dzień tygodnia w godzinach  9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:00 –12:00. Dodatkowe spotkania z dyrektorem szkoły są możliwe w uzasadnionych przypadkach, po wcześniejszym uzgodnieniu.</w:t>
      </w:r>
    </w:p>
    <w:p w:rsidR="00F6368A" w:rsidRPr="00F6368A" w:rsidRDefault="00F6368A" w:rsidP="00F33CC4">
      <w:pPr>
        <w:numPr>
          <w:ilvl w:val="1"/>
          <w:numId w:val="2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szkoły mają możliwość dodatko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wego kontaktu z nauczycielami w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ważnych przypadkach, po uprzednim uzgodnieniu takiego spotkania z nauczycielem. Spotkania takie odbywają się przed lub po zakończonych przez nauczyciela zajęciach.</w:t>
      </w:r>
    </w:p>
    <w:p w:rsidR="00F6368A" w:rsidRPr="00F6368A" w:rsidRDefault="00F6368A" w:rsidP="00F33CC4">
      <w:pPr>
        <w:numPr>
          <w:ilvl w:val="1"/>
          <w:numId w:val="2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nie udzielają informacji rodzicom o ich dziecku w czasie prowadzonych przez siebie zajęć lekcyjnych (również w czasie pełnienia  dyżurów na korytarzu, boisku czy placu szkolnym).</w:t>
      </w:r>
    </w:p>
    <w:p w:rsidR="00F6368A" w:rsidRPr="00F6368A" w:rsidRDefault="00F6368A" w:rsidP="00F33CC4">
      <w:pPr>
        <w:numPr>
          <w:ilvl w:val="1"/>
          <w:numId w:val="2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Miejscem kontaktów dyrektora, nauczycieli i rodziców na terenie szkoły są:</w:t>
      </w:r>
    </w:p>
    <w:p w:rsidR="00F6368A" w:rsidRPr="00F6368A" w:rsidRDefault="00F6368A" w:rsidP="00F33CC4">
      <w:pPr>
        <w:numPr>
          <w:ilvl w:val="1"/>
          <w:numId w:val="28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sale lekcyjne,</w:t>
      </w:r>
    </w:p>
    <w:p w:rsidR="00F6368A" w:rsidRPr="00F6368A" w:rsidRDefault="00F6368A" w:rsidP="00F33CC4">
      <w:pPr>
        <w:numPr>
          <w:ilvl w:val="1"/>
          <w:numId w:val="29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gabinet dyrektora,</w:t>
      </w:r>
    </w:p>
    <w:p w:rsidR="00F6368A" w:rsidRPr="00F6368A" w:rsidRDefault="00F6368A" w:rsidP="00F33CC4">
      <w:pPr>
        <w:numPr>
          <w:ilvl w:val="1"/>
          <w:numId w:val="30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Wszelkich informacji o dziecku udzielamy z zachowaniem zasad poufności i dyskrecji, stąd nie udzielamy żadnych informacji rodziców w miejscach publicznych, w obecności innych osób.</w:t>
      </w:r>
    </w:p>
    <w:p w:rsidR="00F6368A" w:rsidRPr="00F6368A" w:rsidRDefault="00F6368A" w:rsidP="00F33CC4">
      <w:pPr>
        <w:numPr>
          <w:ilvl w:val="1"/>
          <w:numId w:val="30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powiadamia rodziców poprzez uczniów a w uzasadnionych przypadkach telefonicznie lub listownie najpóźniej na tydzień przed wyznaczonym terminem zebrania/konsultacji podając datę, miejsce i godzinę spotkania. Powiadomienie może mieć charakter zaproszenia.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Informację o zebraniu zamieszcza się również na stronie internetowej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librusie</w:t>
      </w:r>
      <w:proofErr w:type="spellEnd"/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6368A" w:rsidRPr="00F6368A" w:rsidRDefault="00F6368A" w:rsidP="00F6368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6368A" w:rsidRPr="00F6368A" w:rsidRDefault="00F6368A" w:rsidP="00F33CC4">
      <w:pPr>
        <w:numPr>
          <w:ilvl w:val="1"/>
          <w:numId w:val="31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Obecność rodzica na zebraniach jest obowiązkowa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68A" w:rsidRPr="00F6368A" w:rsidRDefault="00F6368A" w:rsidP="00F33CC4">
      <w:pPr>
        <w:numPr>
          <w:ilvl w:val="1"/>
          <w:numId w:val="32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razie kolejnych dwóch nieobecności rodziców (prawnych opiekunów), wychowawca klasy wysyła wezwanie pisemne (listownie),</w:t>
      </w:r>
    </w:p>
    <w:p w:rsidR="00F6368A" w:rsidRPr="00F6368A" w:rsidRDefault="00F6368A" w:rsidP="00F33CC4">
      <w:pPr>
        <w:numPr>
          <w:ilvl w:val="1"/>
          <w:numId w:val="33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braku zainteresowania rodziców funkcjonowaniem i postępami w nauce ucznia, dyrektor szkoły może poinformować o zaistniałej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sytuacji odpowiednie organy, w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tym sąd rodziny.</w:t>
      </w:r>
    </w:p>
    <w:p w:rsidR="00F6368A" w:rsidRPr="00F6368A" w:rsidRDefault="00F6368A" w:rsidP="00F33CC4">
      <w:pPr>
        <w:numPr>
          <w:ilvl w:val="1"/>
          <w:numId w:val="34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uzasadnionych wychowawczo, szkoła wzywa rodziców poza ustalonymi terminami w formie pisemnej lub telefonicznej.</w:t>
      </w:r>
    </w:p>
    <w:p w:rsidR="00F6368A" w:rsidRPr="00F6368A" w:rsidRDefault="00F6368A" w:rsidP="00F33CC4">
      <w:pPr>
        <w:numPr>
          <w:ilvl w:val="1"/>
          <w:numId w:val="34"/>
        </w:numPr>
        <w:spacing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w nagłych sytuacjach może skontaktować się z rodzicami telefonicznie Rodzice ( prawni opiekunowie ) pozostawiają wychowawcy kontaktowy numer telefonu, który jest wpisany za ich zgodą do szkolnego wykazu numerów telefonów kontaktowych do rodziców. Wzór zgody rodziców na udostępnienie numeru telefonu- załącznik nr 1., w innych sytuacjach wzywa rodzica do szkoły za pośrednictwem szkoły w formie pisemnej.</w:t>
      </w:r>
    </w:p>
    <w:p w:rsidR="00F6368A" w:rsidRPr="00F6368A" w:rsidRDefault="00F6368A" w:rsidP="00F6368A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Zadania i obowiązki wychowawcy klasy, dyrektora szkoły, nauczycieli</w:t>
      </w: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rodziców:</w:t>
      </w:r>
    </w:p>
    <w:p w:rsidR="00F6368A" w:rsidRPr="00F6368A" w:rsidRDefault="00F6368A" w:rsidP="00F33CC4">
      <w:pPr>
        <w:numPr>
          <w:ilvl w:val="1"/>
          <w:numId w:val="35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utrzymuje kontakt z rodzicami w formach:</w:t>
      </w:r>
    </w:p>
    <w:p w:rsidR="00F6368A" w:rsidRPr="00F6368A" w:rsidRDefault="00F6368A" w:rsidP="00F33CC4">
      <w:pPr>
        <w:numPr>
          <w:ilvl w:val="2"/>
          <w:numId w:val="35"/>
        </w:numPr>
        <w:spacing w:after="0" w:line="240" w:lineRule="auto"/>
        <w:ind w:left="144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zebrań klasowych z rodzicami,</w:t>
      </w:r>
    </w:p>
    <w:p w:rsidR="00F6368A" w:rsidRPr="00F6368A" w:rsidRDefault="00F6368A" w:rsidP="00F33CC4">
      <w:pPr>
        <w:numPr>
          <w:ilvl w:val="2"/>
          <w:numId w:val="36"/>
        </w:numPr>
        <w:spacing w:after="0" w:line="240" w:lineRule="auto"/>
        <w:ind w:left="144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konsultacji,</w:t>
      </w:r>
    </w:p>
    <w:p w:rsidR="00F6368A" w:rsidRPr="00F6368A" w:rsidRDefault="00F6368A" w:rsidP="00F33CC4">
      <w:pPr>
        <w:numPr>
          <w:ilvl w:val="2"/>
          <w:numId w:val="37"/>
        </w:numPr>
        <w:spacing w:after="0" w:line="240" w:lineRule="auto"/>
        <w:ind w:left="144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pisemnych informacji o postępach i zachowaniu ucznia,</w:t>
      </w:r>
    </w:p>
    <w:p w:rsidR="00F6368A" w:rsidRPr="00F6368A" w:rsidRDefault="00F6368A" w:rsidP="00F33CC4">
      <w:pPr>
        <w:numPr>
          <w:ilvl w:val="2"/>
          <w:numId w:val="38"/>
        </w:numPr>
        <w:spacing w:after="0" w:line="240" w:lineRule="auto"/>
        <w:ind w:left="144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wizyty wychowawcy w domu rodzinnym dziecka w obecności  dyrektora szkoły po uprzednim uzgodnieniu z rodzicami a w sytuacjach szczególnych bez tego uzgodnienia,</w:t>
      </w:r>
    </w:p>
    <w:p w:rsidR="00F6368A" w:rsidRPr="00F6368A" w:rsidRDefault="00F6368A" w:rsidP="00F33CC4">
      <w:pPr>
        <w:numPr>
          <w:ilvl w:val="2"/>
          <w:numId w:val="39"/>
        </w:numPr>
        <w:spacing w:after="0" w:line="240" w:lineRule="auto"/>
        <w:ind w:left="144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indywidualnych spotkań z rodzicami na terenie szkoły, po uprzednim uzgodnieniu terminu,</w:t>
      </w:r>
    </w:p>
    <w:p w:rsidR="00F6368A" w:rsidRPr="00F6368A" w:rsidRDefault="00F6368A" w:rsidP="00F33CC4">
      <w:pPr>
        <w:numPr>
          <w:ilvl w:val="2"/>
          <w:numId w:val="40"/>
        </w:numPr>
        <w:spacing w:after="0" w:line="240" w:lineRule="auto"/>
        <w:ind w:left="144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konsultacji telefonicznych dokumentowanych w dzienniku lekcyjnym.</w:t>
      </w:r>
    </w:p>
    <w:p w:rsidR="00F6368A" w:rsidRPr="00F6368A" w:rsidRDefault="00F6368A" w:rsidP="00F33CC4">
      <w:pPr>
        <w:numPr>
          <w:ilvl w:val="1"/>
          <w:numId w:val="40"/>
        </w:numPr>
        <w:spacing w:after="10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Obowiązkiem wychowawcy klasy w trakcie zebrań klasowych jest zapoznanie rodziców z następującymi zagadnieniami zgodnie z planem w danym roku szkolnym: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Wrzesień – zebranie na początku roku szkolnego: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stała zebrania klasowego: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przepisami prawa oświatowego, w tym najważniejszymi dokumentami szkolnymi: odpowiednio statutem szkoły podstawowej, programem wychowawczym szkoły, szkolnym programem profilaktyki,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i uczniów z WSO (Wewnątrzszkolnym Systemem Oceniania)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PSO (Przedmiotowym Systemem Oceniania, w tym z wymaganiami edukacyjnymi, sposobami sprawdzania osiągnięć edukacyjnych uczniów, kryteriami ocen zachowania, zasadami poprawiania ocen klasyfikacyjnych,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klas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podstawowej z terminami i zasadami sprawdzianu na zakończenie szkoły podstawowej,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komunikatem dyrektora CKE (Centralnej Komisji Egzaminacyjnej) w Gdańsku o sposobie dostosowania warunków i form przeprowadzania sprawdzianu do indywidualnych potrzeb uczniów oraz powiadomienie rodziców o konieczności złożenia stosownego oświadczenia w przypadku rezygnacji z tego dostosowania,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 o formach udzielania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psychologiczno-pedagogicznej i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przyjęcie od rodziców pisemnej zgody na udział ich dziecka w zajęciach wspierających oraz pozalekcyjnych,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Zebranie oświadczeń rodziców o wyrażeniu zgody na przetwarzanie danych osobowych ( szczególnie na początku cyklu kształcenia w szkole podstawowej ) oraz zgody na udostępnienie numeru telefonu kontaktowego.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Wybór trójek klasowych oraz przedstawiciela do Rady Rodziców,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Zebranie deklaracji rodziców związanych z nauczaniem religii/ etyki w szkole,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Zebranie ewentualnych decyzji rodziców o rezygnacji z uczęszczania dziecka na przedmiot wychowanie do życia w rodzinie,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planem wychowawczym wychowawcy klasy,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planem i harmonogramem zajęć pozalekcyjnych,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 o możliwych forach wsparcia: np. obiady refundowane z Gminnego Ośrodka Pomocy Społecznej, zwrocie zakupu podręczników,  itp.,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 o zasadach realizacji różnych programów i projektów: np. Program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Poznaj Polskę” i „</w:t>
      </w:r>
      <w:proofErr w:type="spellStart"/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Śniaanie</w:t>
      </w:r>
      <w:proofErr w:type="spellEnd"/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daje moc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Zebranie informacji o pracy szkoły.</w:t>
      </w:r>
    </w:p>
    <w:p w:rsidR="00F6368A" w:rsidRPr="00F6368A" w:rsidRDefault="00F6368A" w:rsidP="00F33CC4">
      <w:pPr>
        <w:numPr>
          <w:ilvl w:val="0"/>
          <w:numId w:val="4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innej tematyki zgodnie z wytycznymi dyrektora szkoły i potrzebami danego zespołu klasowego,</w:t>
      </w:r>
    </w:p>
    <w:p w:rsidR="00F6368A" w:rsidRPr="00F6368A" w:rsidRDefault="00D925A3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Październik/</w:t>
      </w:r>
      <w:r w:rsidR="00F6368A"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Listopad: – zebranie śródokresowe w  pierwszym semestrze: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stała zebrania klasowego:</w:t>
      </w:r>
    </w:p>
    <w:p w:rsidR="00F6368A" w:rsidRPr="00D925A3" w:rsidRDefault="00F6368A" w:rsidP="00F33CC4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bieżącymi wynikami uczniów (dydaktyczne, zachowanie i frekwencja) oraz sukcesami uczniów danej klasy – systematyczność oceniania.</w:t>
      </w:r>
    </w:p>
    <w:p w:rsidR="00D925A3" w:rsidRPr="00F6368A" w:rsidRDefault="00D925A3" w:rsidP="00F33CC4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realizacją Indywidualnych Programów Edukacyjno-Terapeutycznych.</w:t>
      </w:r>
    </w:p>
    <w:p w:rsidR="00F6368A" w:rsidRPr="00F6368A" w:rsidRDefault="00F6368A" w:rsidP="00F33CC4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szkoleń dla rodziców zaplanowanych w planie pracy wychowawcy zgodnie z potrzebami danego zespołu klasowego,</w:t>
      </w:r>
    </w:p>
    <w:p w:rsidR="00F6368A" w:rsidRPr="00F6368A" w:rsidRDefault="00F6368A" w:rsidP="00F33CC4">
      <w:pPr>
        <w:numPr>
          <w:ilvl w:val="0"/>
          <w:numId w:val="4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Przypomnienie o najbliższych terminach wynikających z kalendarza szkolnego,</w:t>
      </w:r>
    </w:p>
    <w:p w:rsidR="00F6368A" w:rsidRPr="00F6368A" w:rsidRDefault="00F6368A" w:rsidP="00F33CC4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innej tematyki zgodnie z wytycznymi dyrektora szkoły i potrzebami danego zespołu klasowego,</w:t>
      </w:r>
    </w:p>
    <w:p w:rsidR="00F6368A" w:rsidRPr="00F6368A" w:rsidRDefault="00F6368A" w:rsidP="00F6368A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Grudzień/styczeń: - konsultacje klasowe i indywidualne o przewidywanych semestralnych ocenach z poszczególnych przedmiotów/edukacji oraz przewidywanej semestralnej ocenie zachowania ucznia: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stała konsultacji:</w:t>
      </w:r>
    </w:p>
    <w:p w:rsidR="00F6368A" w:rsidRPr="00F6368A" w:rsidRDefault="00F6368A" w:rsidP="00F33CC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rodzicom przewidywanych semestralnych ocen z poszczególnych przedmiotów,</w:t>
      </w:r>
    </w:p>
    <w:p w:rsidR="00F6368A" w:rsidRPr="00F6368A" w:rsidRDefault="00F6368A" w:rsidP="00F33CC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 o zagrożeniach semestral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nymi ocenami niedostatecznymi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przedmiotu/przedmiotów oraz nieodpowiednimi i nagannymi ocenami semestralnymi  zachowania dziecka,</w:t>
      </w:r>
    </w:p>
    <w:p w:rsidR="00F6368A" w:rsidRPr="00F6368A" w:rsidRDefault="00F6368A" w:rsidP="00F33CC4">
      <w:pPr>
        <w:numPr>
          <w:ilvl w:val="0"/>
          <w:numId w:val="4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Przypomnienie rodzicom zasad przeprowadzania egzaminu klasyfikacyjnego dla uczniów oraz odwołania od oceny zachowania,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Styczeń/luty– zebranie na zakończenie pierwszego semestru: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stała zebrania klasowego: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Dokładne zapoznanie rodziców z wynikami uczniów (dydaktyczne, zachowanie i frekwencja) oraz sukcesami dydaktyczno-wychowawczymi uczniów danej klasy,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Podsumowanie wsparcia udzielanego przez rodziców szkole np. organizacja zabawy 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choinkowej, akcje charytatywne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 o postępach uczniów w zakresie udzielanej pomocy psychologiczno-pedagogicznej,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Przypomnienie o najbliższych terminach wynikających z kalendarza szkolnego w II semestrze (np. terminy spr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awdzianu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planem pracy wychowawcy klasy na II semestr.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VI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poinformowanie o wynikach próbnego sprawdzianu,.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Zachęcenie rodziców do korzystania z oferty szkoły dotyczącej zajęć pozalekcyjnych przez ich dzieci,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Podanie harmonogramu realizacji projektów edukacyjnych  – publiczna prezentacja projektu edukacyjnego, zaproszenie rodziców na tę prezentację,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Zebranie uwag o pracy szkoły,</w:t>
      </w:r>
    </w:p>
    <w:p w:rsidR="00F6368A" w:rsidRPr="00F6368A" w:rsidRDefault="00F6368A" w:rsidP="00F33CC4">
      <w:pPr>
        <w:numPr>
          <w:ilvl w:val="0"/>
          <w:numId w:val="44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innej tematyki zgodnie z wytycznymi dyrektora szkoły i potrzebami danego zespołu klasowego,</w:t>
      </w:r>
    </w:p>
    <w:p w:rsidR="00F6368A" w:rsidRPr="00F6368A" w:rsidRDefault="00F6368A" w:rsidP="00F6368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Marzec/kwiecień – zebranie śródokresowe w II semestrze: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stała zebrania klasowego:</w:t>
      </w:r>
    </w:p>
    <w:p w:rsidR="00F6368A" w:rsidRPr="00F6368A" w:rsidRDefault="00F6368A" w:rsidP="00F33CC4">
      <w:pPr>
        <w:numPr>
          <w:ilvl w:val="0"/>
          <w:numId w:val="45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bieżącymi wynikami uczniów (dydaktyczne, zachowanie i frekwencja) oraz sukcesami uczniów danej klasy,</w:t>
      </w:r>
    </w:p>
    <w:p w:rsidR="00F6368A" w:rsidRPr="00F6368A" w:rsidRDefault="00F6368A" w:rsidP="00F33CC4">
      <w:pPr>
        <w:numPr>
          <w:ilvl w:val="0"/>
          <w:numId w:val="45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szkoleń dla rodziców zaplanowanych w pl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anie pracy wychowawcy zgodnie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potrzebami danego zespołu klasowego,</w:t>
      </w:r>
    </w:p>
    <w:p w:rsidR="00F6368A" w:rsidRPr="00F6368A" w:rsidRDefault="00F6368A" w:rsidP="00F33CC4">
      <w:pPr>
        <w:numPr>
          <w:ilvl w:val="0"/>
          <w:numId w:val="4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Przypomnienie o najbliższych terminach wynikających z kalendarza szkolnego,</w:t>
      </w:r>
    </w:p>
    <w:p w:rsidR="00F6368A" w:rsidRPr="00F6368A" w:rsidRDefault="00F6368A" w:rsidP="00F33CC4">
      <w:pPr>
        <w:numPr>
          <w:ilvl w:val="0"/>
          <w:numId w:val="45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innej tematyki zgodnie z wytycznymi dyrektora szkoły i potrzebami danego zespołu klasowego,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Marzec/kwiecień - zebrania klasowe dla rodziców uczniów klas VI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podstawowej</w:t>
      </w:r>
    </w:p>
    <w:p w:rsidR="00F6368A" w:rsidRPr="00F6368A" w:rsidRDefault="00F6368A" w:rsidP="00F33CC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zasadami, terminami i procedurami przeprowadzania sprawdzianu na zakończenie szkoły podstawowej,</w:t>
      </w:r>
    </w:p>
    <w:p w:rsidR="00F6368A" w:rsidRPr="00F6368A" w:rsidRDefault="00F6368A" w:rsidP="00F6368A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Maj/czerwiec - konsultacje klasowe i indywidualne o pr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zewidywanych rocznych ocenach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poszczególnych przedmiotów/edukacji oraz przewidywanej rocznej ocenie zachowania ucznia. Konsultacji udzielają wychowawca klasy oraz nauczyciele przedmiotu.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stała konsultacji:</w:t>
      </w:r>
    </w:p>
    <w:p w:rsidR="00F6368A" w:rsidRPr="00F6368A" w:rsidRDefault="00F6368A" w:rsidP="00F33CC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Przedstawienie rodzicom przewidywanych rocznych ocen z poszczególnych przedmiotów,</w:t>
      </w:r>
    </w:p>
    <w:p w:rsidR="00F6368A" w:rsidRPr="00F6368A" w:rsidRDefault="00F6368A" w:rsidP="00F33CC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 o zagrożeniach rocz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nymi ocenami niedostatecznymi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przedmiotu/przedmiotów oraz nieodpowiednimi i nagannymi rocznymi ocenami semestralnymi  zachowania dziecka,</w:t>
      </w:r>
    </w:p>
    <w:p w:rsidR="00F6368A" w:rsidRPr="00F6368A" w:rsidRDefault="00F6368A" w:rsidP="00F33CC4">
      <w:pPr>
        <w:numPr>
          <w:ilvl w:val="0"/>
          <w:numId w:val="4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Przypomnienie rodzicom zasad przeprowadza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nia egzaminu klasyfikacyjnego i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poprawkowego dla uczniów oraz odwołania od oceny zachowania.</w:t>
      </w:r>
    </w:p>
    <w:p w:rsidR="00F6368A" w:rsidRPr="00F6368A" w:rsidRDefault="00F6368A" w:rsidP="00F33CC4">
      <w:pPr>
        <w:numPr>
          <w:ilvl w:val="0"/>
          <w:numId w:val="48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prowadzi szkolenia dla rodziców zgodn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ie z rozpoznanymi potrzebami na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 opracowanego planu pracy wychowawcy klasy (w cyklu trzy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letnim) i programu profilaktyczno-wychowawczego szkoły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4. Zasady prowadzenia spotkań klasowych: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a) wychowawca klasy powinien stosować następujące zasady: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zapoznać rodziców z opracowaną tematyką spotkania,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omawiać sprawy ogólne i bieżące dotyczące zespołu klasowego i szkoły ze wszystkimi rodzicami,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sprawy dotyczące bezpośrednio danego ucznia należy oma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wiać w rozmowie indywidualnej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rodzicami,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wskazywać rodzicom przede wszystkim poczynione postępy przez ucznia a w przypadku potrzeby uzupełnienia braków wskazywać sposoby i udzielać rodzicom pomocy ze strony własnej i innych nauczycieli przedmiotu,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okazywać rodzicom, życzliwość, zrozumienie i troskę o rozwój ich dziecka,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trudności udzielać rodzicom wsparcia a w uzasadnionych przypadkach wskazywać na osoby lub instytucje, które mogą udzielić dziecku/rodzinie pomocy,</w:t>
      </w:r>
    </w:p>
    <w:p w:rsidR="00F6368A" w:rsidRPr="00F6368A" w:rsidRDefault="00F6368A" w:rsidP="00F33CC4">
      <w:pPr>
        <w:numPr>
          <w:ilvl w:val="0"/>
          <w:numId w:val="4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trudnych sytuacjach przeprowadzać wspólną rozmowę z rodzicami i pedagogiem/psychologiem szkolnym, zaproszonym specjalistą, a w uzasadnionych sytuacjach również dyrektorem szkoły,</w:t>
      </w:r>
    </w:p>
    <w:p w:rsidR="00F6368A" w:rsidRPr="00F6368A" w:rsidRDefault="00F6368A" w:rsidP="00F33CC4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p w:rsidR="00F6368A" w:rsidRPr="00F6368A" w:rsidRDefault="00F6368A" w:rsidP="00F33CC4">
      <w:pPr>
        <w:numPr>
          <w:ilvl w:val="1"/>
          <w:numId w:val="50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 niewłaściwe uważa się:</w:t>
      </w:r>
    </w:p>
    <w:p w:rsidR="00F6368A" w:rsidRPr="00F6368A" w:rsidRDefault="00F6368A" w:rsidP="00F33CC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przekazywanie i uzyskiwanie informacji o uczniu od nauczycieli poza szkołą np. na ulicy,</w:t>
      </w:r>
    </w:p>
    <w:p w:rsidR="00F6368A" w:rsidRPr="00F6368A" w:rsidRDefault="00F6368A" w:rsidP="00F33CC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przeszkadzanie nauczycielowi w czasie lekcji w celu uzysk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ania informacji o uczniu, lub w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czasie pełnienia przez niego dyżuru czy innych ważnych czynności służbowych,</w:t>
      </w:r>
    </w:p>
    <w:p w:rsidR="00F6368A" w:rsidRPr="00F6368A" w:rsidRDefault="00F6368A" w:rsidP="00F33CC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próby uzyskiwania informacji o uczniu w domu rodzinnym lub telefonicznie na prywatny numer nauczyciela bez jego zgody,</w:t>
      </w:r>
    </w:p>
    <w:p w:rsidR="00F6368A" w:rsidRPr="00F6368A" w:rsidRDefault="00F6368A" w:rsidP="00F33CC4">
      <w:pPr>
        <w:numPr>
          <w:ilvl w:val="0"/>
          <w:numId w:val="5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zasięganie informacji o uczniu od osób trzecich np. woźnych, pracowników szkoły, czy nauczycieli, którzy nie prowadzą zajęć z uczniem.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5. Rola rodziców w życiu klasy i szkoły: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zgłaszanie propozycji do klasowego planu pracy wychowawcy, programu 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profilaktyczno-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wychowawczego zmian w koncepcji pracy szkoły,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wybór trójki klasowej i przedstawiciela do Rady Rodziców,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rozwiązywanie problemów we współpracy z wychowawcą klasy,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współorganizacja imprez klasowych: wycieczki, ognisko, zabawa choinkowa, dzień babci i dziadka, dzień matki, wigilii klasowych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, dzień rodziny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innych okolicznościowych spotkań zgodnie z planem pracy wychowawcy i programem wychowawczym szkoły,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wystrój klasy i szkoły,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nagradzanie rodziców listem pochwalnym za wyniki w nauce i inne wybitne osiągnięcia dziecka, jako forma uhonorowania i motywacji do nauki,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szkoły o jej mocnych i słabych stronach, wskazywanie zagrożeń bezpieczeństwa uczniów,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zgłaszanie pojawiających się potrzeb rodziców w zakresie zapewnienia ich dziecku właściwej opieki, w tym opieki świetlicowej,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szkoły w zakresie podnoszenia jakości jej pracy,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trosce o zapewnienie maksimum bezpieczeństwa, opieki i właściwego rozwoju rodzice dziecka z chorobą przewlekłą powinni niezwłocznie poinformować szkołę o zaistniałej sytuacji zdrowotnej dziecka,</w:t>
      </w:r>
    </w:p>
    <w:p w:rsidR="00F6368A" w:rsidRPr="00F6368A" w:rsidRDefault="00F6368A" w:rsidP="00F33CC4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z uczniami z chorobą przewlekłą  okre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ślają: Procedury postępowania w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przypadku spełniania obowiązku szkolnego przez uczniów przewlekle chorych.</w:t>
      </w:r>
    </w:p>
    <w:p w:rsidR="00F6368A" w:rsidRPr="00F6368A" w:rsidRDefault="00F6368A" w:rsidP="00F6368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5. W trakcie zebrań klasowych za niewłaściwe uważa się:</w:t>
      </w:r>
    </w:p>
    <w:p w:rsidR="00F6368A" w:rsidRPr="00F6368A" w:rsidRDefault="00F6368A" w:rsidP="00F33CC4">
      <w:pPr>
        <w:numPr>
          <w:ilvl w:val="0"/>
          <w:numId w:val="5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dokonywanie tylko negatywnych ocen zespołu uczniowskiego,</w:t>
      </w:r>
    </w:p>
    <w:p w:rsidR="00F6368A" w:rsidRPr="00F6368A" w:rsidRDefault="00F6368A" w:rsidP="00F33CC4">
      <w:pPr>
        <w:numPr>
          <w:ilvl w:val="0"/>
          <w:numId w:val="5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publiczne czytanie ocen,</w:t>
      </w:r>
    </w:p>
    <w:p w:rsidR="00F6368A" w:rsidRPr="00F6368A" w:rsidRDefault="00F6368A" w:rsidP="00F33CC4">
      <w:pPr>
        <w:numPr>
          <w:ilvl w:val="0"/>
          <w:numId w:val="5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używanie nazwisk przy przykładach negatywnych,</w:t>
      </w:r>
    </w:p>
    <w:p w:rsidR="00F6368A" w:rsidRPr="00F6368A" w:rsidRDefault="00F6368A" w:rsidP="00F33CC4">
      <w:pPr>
        <w:numPr>
          <w:ilvl w:val="0"/>
          <w:numId w:val="5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podważanie hierarchii wartości wyznawanych przez rodziców,</w:t>
      </w:r>
    </w:p>
    <w:p w:rsidR="00F6368A" w:rsidRPr="00F6368A" w:rsidRDefault="00F6368A" w:rsidP="00F33CC4">
      <w:pPr>
        <w:numPr>
          <w:ilvl w:val="0"/>
          <w:numId w:val="5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nieograniczone udostępnianie rodzicom dziennika lekcyjnego.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6 . W przypadku zaplanowanego przez wychowawcę klasy spotkania rodziców z nauczycielami, nauczyciele mają obowiązek wziąć w nim udział.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7. Dyrektor szkoły realizuje następujące zadania:</w:t>
      </w:r>
    </w:p>
    <w:p w:rsidR="00F6368A" w:rsidRPr="00F6368A" w:rsidRDefault="00F6368A" w:rsidP="00F33CC4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corocznie harmonogram spotkań z rodzicami,</w:t>
      </w:r>
    </w:p>
    <w:p w:rsidR="00F6368A" w:rsidRPr="00F6368A" w:rsidRDefault="00F6368A" w:rsidP="00F33CC4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 przeprowadza zebrania ogólne z rodzicami wg przyjętego harmonogramu,</w:t>
      </w:r>
    </w:p>
    <w:p w:rsidR="00F6368A" w:rsidRPr="00F6368A" w:rsidRDefault="00F6368A" w:rsidP="00F33CC4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Radą Rodziców zgodnie z zapisami statutu szkoły,</w:t>
      </w:r>
    </w:p>
    <w:p w:rsidR="00F6368A" w:rsidRPr="00F6368A" w:rsidRDefault="00F6368A" w:rsidP="00F33CC4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udziela wsparcia wychowawcom klas  w prowadzeniu syste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matycznych kontaktów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rodzicami, w szczególności z rodzicami, którzy nie uczestniczą regularnie w zebraniach.</w:t>
      </w:r>
    </w:p>
    <w:p w:rsidR="00F6368A" w:rsidRPr="00F6368A" w:rsidRDefault="00F6368A" w:rsidP="00F33CC4">
      <w:pPr>
        <w:numPr>
          <w:ilvl w:val="0"/>
          <w:numId w:val="5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dodatkową tematykę zebrań klasowych wynikającą z bieżących potrzeb szkoły i klasy,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Uwagi i wnioski związane z pracą szkoły: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1. Wszystkie uwagi i wnioski dotyczące pracy szkoły rodzice kierują kolejno do:</w:t>
      </w:r>
    </w:p>
    <w:p w:rsidR="00F6368A" w:rsidRPr="00F6368A" w:rsidRDefault="00F6368A" w:rsidP="00F33CC4">
      <w:pPr>
        <w:numPr>
          <w:ilvl w:val="0"/>
          <w:numId w:val="5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klasy,</w:t>
      </w:r>
    </w:p>
    <w:p w:rsidR="00F6368A" w:rsidRPr="00F6368A" w:rsidRDefault="00F6368A" w:rsidP="00F33CC4">
      <w:pPr>
        <w:numPr>
          <w:ilvl w:val="0"/>
          <w:numId w:val="5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  szkoły,</w:t>
      </w:r>
    </w:p>
    <w:p w:rsidR="00F6368A" w:rsidRPr="00F6368A" w:rsidRDefault="00F6368A" w:rsidP="00F33CC4">
      <w:pPr>
        <w:numPr>
          <w:ilvl w:val="0"/>
          <w:numId w:val="5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Rady Pedagogicznej,</w:t>
      </w:r>
    </w:p>
    <w:p w:rsidR="00F6368A" w:rsidRPr="00F6368A" w:rsidRDefault="00F6368A" w:rsidP="00F33CC4">
      <w:pPr>
        <w:numPr>
          <w:ilvl w:val="0"/>
          <w:numId w:val="5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organu prowadzącego szkołę ( </w:t>
      </w:r>
      <w:r w:rsidR="00D925A3">
        <w:rPr>
          <w:rFonts w:ascii="Times New Roman" w:eastAsia="Times New Roman" w:hAnsi="Times New Roman" w:cs="Times New Roman"/>
          <w:color w:val="000000"/>
          <w:sz w:val="24"/>
          <w:szCs w:val="24"/>
        </w:rPr>
        <w:t>Starostwo Powiatowe w Garwolinie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F6368A" w:rsidRPr="00F6368A" w:rsidRDefault="00F6368A" w:rsidP="00F33CC4">
      <w:pPr>
        <w:numPr>
          <w:ilvl w:val="0"/>
          <w:numId w:val="5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organu nadzorującego szkołę ( Kuratorium Oświaty </w:t>
      </w:r>
      <w:r w:rsidR="00F33CC4">
        <w:rPr>
          <w:rFonts w:ascii="Times New Roman" w:eastAsia="Times New Roman" w:hAnsi="Times New Roman" w:cs="Times New Roman"/>
          <w:color w:val="000000"/>
          <w:sz w:val="24"/>
          <w:szCs w:val="24"/>
        </w:rPr>
        <w:t>Delegatura w Siedlcach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Dokumentowanie zebrań i kontaktów z rodzicami:</w:t>
      </w:r>
      <w:r w:rsidRPr="00F6368A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Calibri" w:eastAsia="Times New Roman" w:hAnsi="Calibri" w:cs="Calibri"/>
          <w:color w:val="000000"/>
        </w:rPr>
        <w:t>1</w:t>
      </w:r>
      <w:r w:rsidRPr="00F6368A">
        <w:rPr>
          <w:rFonts w:ascii="Times New Roman" w:eastAsia="Times New Roman" w:hAnsi="Times New Roman" w:cs="Times New Roman"/>
          <w:color w:val="000000"/>
        </w:rPr>
        <w:t>.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każdorazowo odnotowuje obecność r</w:t>
      </w:r>
      <w:r w:rsidR="00F33CC4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w dzienniku lekcyjnym w wyznaczonym miejscu.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klasy, nauczyciel przedmiotu sporządza nota</w:t>
      </w:r>
      <w:r w:rsidR="00F33CC4">
        <w:rPr>
          <w:rFonts w:ascii="Times New Roman" w:eastAsia="Times New Roman" w:hAnsi="Times New Roman" w:cs="Times New Roman"/>
          <w:color w:val="000000"/>
          <w:sz w:val="24"/>
          <w:szCs w:val="24"/>
        </w:rPr>
        <w:t>tkę, która zawiera informację o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terminie, temacie i przebiegu oraz efektach rozmowy indywidualnej w dzienniku lekcyjnym lub zeszycie wychowawcy.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</w:rPr>
        <w:lastRenderedPageBreak/>
        <w:t>3. 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sporządza się notatkę służbową.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Wprowadzanie zmian  w procedurach:</w:t>
      </w:r>
      <w:r w:rsidRPr="00F6368A">
        <w:rPr>
          <w:rFonts w:ascii="Calibri" w:eastAsia="Times New Roman" w:hAnsi="Calibri" w:cs="Calibri"/>
          <w:color w:val="000000"/>
        </w:rPr>
        <w:br/>
      </w:r>
      <w:r w:rsidRPr="00F6368A">
        <w:rPr>
          <w:rFonts w:ascii="Calibri" w:eastAsia="Times New Roman" w:hAnsi="Calibri" w:cs="Calibri"/>
          <w:color w:val="000000"/>
        </w:rPr>
        <w:br/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1. Zmiany wprowadzane są z zachowaniem zasad ewalu</w:t>
      </w:r>
      <w:r w:rsidR="00F33CC4">
        <w:rPr>
          <w:rFonts w:ascii="Times New Roman" w:eastAsia="Times New Roman" w:hAnsi="Times New Roman" w:cs="Times New Roman"/>
          <w:color w:val="000000"/>
          <w:sz w:val="24"/>
          <w:szCs w:val="24"/>
        </w:rPr>
        <w:t>acji poprzez Dyrektora szkoły z 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informacją dla Rady Pedagogicznej. Przy wprowadzaniu zmian uwzględnia się opinię Rady Rodziców.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2. W trosce o zapewnienie wysokiej jakości współpracy i rzetelności osoby objęte procedurami zobowiązują się do przestrzegania powyższej procedury.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Postanowienia końcowe.</w:t>
      </w:r>
    </w:p>
    <w:p w:rsidR="00F6368A" w:rsidRPr="00F6368A" w:rsidRDefault="00F6368A" w:rsidP="00F33CC4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Powyższe procedury zostają opublikowane na stronie internetowej szkoły.</w:t>
      </w:r>
    </w:p>
    <w:p w:rsidR="00F6368A" w:rsidRPr="00F6368A" w:rsidRDefault="00F6368A" w:rsidP="00F33CC4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Szkoła udostępnia do zapoznania przez rodziców wszystkie dokumenty prawa oświatowego obowiązujące na terenie szkoły na stronie internetowej szkoły.</w:t>
      </w:r>
    </w:p>
    <w:p w:rsidR="00F6368A" w:rsidRPr="00F6368A" w:rsidRDefault="00F6368A" w:rsidP="00F33CC4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dokumentem została zapoznana Rada </w:t>
      </w:r>
      <w:r w:rsidR="00F33CC4">
        <w:rPr>
          <w:rFonts w:ascii="Times New Roman" w:eastAsia="Times New Roman" w:hAnsi="Times New Roman" w:cs="Times New Roman"/>
          <w:color w:val="000000"/>
          <w:sz w:val="24"/>
          <w:szCs w:val="24"/>
        </w:rPr>
        <w:t>Rodziców  na zebraniu w dniu: 01.09.2022</w:t>
      </w: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F6368A" w:rsidRPr="00F6368A" w:rsidRDefault="00F6368A" w:rsidP="00F33CC4">
      <w:pPr>
        <w:numPr>
          <w:ilvl w:val="0"/>
          <w:numId w:val="5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dokumentem została zapoznana Rada </w:t>
      </w:r>
      <w:r w:rsidR="00F33CC4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Pedagogiczna w dniu: 30.08.2022</w:t>
      </w:r>
      <w:bookmarkStart w:id="0" w:name="_GoBack"/>
      <w:bookmarkEnd w:id="0"/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Załącznik:</w:t>
      </w:r>
    </w:p>
    <w:p w:rsidR="00F6368A" w:rsidRPr="00F6368A" w:rsidRDefault="00F6368A" w:rsidP="00F33CC4">
      <w:pPr>
        <w:numPr>
          <w:ilvl w:val="0"/>
          <w:numId w:val="5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1: Zgoda rodziców na udostępnienie numeru telefonu (tabela klasowa)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Times New Roman" w:eastAsia="Times New Roman" w:hAnsi="Times New Roman" w:cs="Times New Roman"/>
          <w:color w:val="000000"/>
          <w:sz w:val="24"/>
          <w:szCs w:val="24"/>
        </w:rPr>
        <w:t>Data, Podpis przewodniczącego Rady Pedagogicznej ……………………………………….</w:t>
      </w:r>
    </w:p>
    <w:p w:rsidR="00F6368A" w:rsidRPr="00F6368A" w:rsidRDefault="00F6368A" w:rsidP="00F636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6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6FAC" w:rsidRDefault="00686FAC"/>
    <w:sectPr w:rsidR="00686FAC" w:rsidSect="00F6368A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8C"/>
    <w:multiLevelType w:val="multilevel"/>
    <w:tmpl w:val="320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151C0"/>
    <w:multiLevelType w:val="hybridMultilevel"/>
    <w:tmpl w:val="DF704AB8"/>
    <w:lvl w:ilvl="0" w:tplc="F05C9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69AA4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DF02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6A1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4E0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E23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0CF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EAC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DA8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3A7D"/>
    <w:multiLevelType w:val="multilevel"/>
    <w:tmpl w:val="2B0A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10CC4"/>
    <w:multiLevelType w:val="multilevel"/>
    <w:tmpl w:val="CF0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C0BEC"/>
    <w:multiLevelType w:val="multilevel"/>
    <w:tmpl w:val="381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041D1"/>
    <w:multiLevelType w:val="hybridMultilevel"/>
    <w:tmpl w:val="7AEAC4AE"/>
    <w:lvl w:ilvl="0" w:tplc="EFA41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7E470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3B083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56C2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BEF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23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9EE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24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D47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031B4"/>
    <w:multiLevelType w:val="hybridMultilevel"/>
    <w:tmpl w:val="F55A1C3A"/>
    <w:lvl w:ilvl="0" w:tplc="3FF64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7869A0">
      <w:start w:val="1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86365B2A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B283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984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4B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547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A7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C2C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05836"/>
    <w:multiLevelType w:val="hybridMultilevel"/>
    <w:tmpl w:val="D0584BBE"/>
    <w:lvl w:ilvl="0" w:tplc="28C21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25556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2D22F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FA3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702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C21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C0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102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DC5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3513B"/>
    <w:multiLevelType w:val="hybridMultilevel"/>
    <w:tmpl w:val="0FDA939A"/>
    <w:lvl w:ilvl="0" w:tplc="FAA08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A2806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2A6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18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F6D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16D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E2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4C0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8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03729"/>
    <w:multiLevelType w:val="hybridMultilevel"/>
    <w:tmpl w:val="978C7576"/>
    <w:lvl w:ilvl="0" w:tplc="D17E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879B6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576F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50C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1A9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281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2CB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72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37D61"/>
    <w:multiLevelType w:val="multilevel"/>
    <w:tmpl w:val="A1C4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1A40D8"/>
    <w:multiLevelType w:val="multilevel"/>
    <w:tmpl w:val="B5E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E61083"/>
    <w:multiLevelType w:val="hybridMultilevel"/>
    <w:tmpl w:val="5D0E6414"/>
    <w:lvl w:ilvl="0" w:tplc="C4881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9C4964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441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EA9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C8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2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84E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BA1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A2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458C5"/>
    <w:multiLevelType w:val="multilevel"/>
    <w:tmpl w:val="8FB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3C17F5"/>
    <w:multiLevelType w:val="multilevel"/>
    <w:tmpl w:val="6FC0B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B4468"/>
    <w:multiLevelType w:val="hybridMultilevel"/>
    <w:tmpl w:val="22DA816C"/>
    <w:lvl w:ilvl="0" w:tplc="A7D04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60408C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8B84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8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92C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925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B6F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A7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FE9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47B46"/>
    <w:multiLevelType w:val="multilevel"/>
    <w:tmpl w:val="1AD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AC17CD"/>
    <w:multiLevelType w:val="multilevel"/>
    <w:tmpl w:val="A6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E43B46"/>
    <w:multiLevelType w:val="hybridMultilevel"/>
    <w:tmpl w:val="7862D38A"/>
    <w:lvl w:ilvl="0" w:tplc="D61C9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CE18F2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DC4D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C8B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FE0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2EC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209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C81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04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26E9E"/>
    <w:multiLevelType w:val="multilevel"/>
    <w:tmpl w:val="050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954727"/>
    <w:multiLevelType w:val="multilevel"/>
    <w:tmpl w:val="D0F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CC709E"/>
    <w:multiLevelType w:val="multilevel"/>
    <w:tmpl w:val="5F6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E3E46"/>
    <w:multiLevelType w:val="multilevel"/>
    <w:tmpl w:val="9C3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252B37"/>
    <w:multiLevelType w:val="hybridMultilevel"/>
    <w:tmpl w:val="2724EFBE"/>
    <w:lvl w:ilvl="0" w:tplc="E4C4B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4CCCC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4D1C8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621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206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CB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12F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845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C4B65"/>
    <w:multiLevelType w:val="multilevel"/>
    <w:tmpl w:val="6DB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93DDA"/>
    <w:multiLevelType w:val="hybridMultilevel"/>
    <w:tmpl w:val="1CCE5B36"/>
    <w:lvl w:ilvl="0" w:tplc="A822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C473A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8E8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521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E61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A0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105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DE3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462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C2BB2"/>
    <w:multiLevelType w:val="multilevel"/>
    <w:tmpl w:val="EAA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893CB7"/>
    <w:multiLevelType w:val="multilevel"/>
    <w:tmpl w:val="EE7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1"/>
    <w:lvlOverride w:ilvl="1">
      <w:lvl w:ilvl="1">
        <w:numFmt w:val="decimal"/>
        <w:lvlText w:val="%2."/>
        <w:lvlJc w:val="left"/>
      </w:lvl>
    </w:lvlOverride>
  </w:num>
  <w:num w:numId="3">
    <w:abstractNumId w:val="12"/>
  </w:num>
  <w:num w:numId="4">
    <w:abstractNumId w:val="23"/>
  </w:num>
  <w:num w:numId="5">
    <w:abstractNumId w:val="15"/>
  </w:num>
  <w:num w:numId="6">
    <w:abstractNumId w:val="18"/>
  </w:num>
  <w:num w:numId="7">
    <w:abstractNumId w:val="18"/>
    <w:lvlOverride w:ilvl="1">
      <w:startOverride w:val="5"/>
    </w:lvlOverride>
  </w:num>
  <w:num w:numId="8">
    <w:abstractNumId w:val="18"/>
    <w:lvlOverride w:ilvl="1">
      <w:startOverride w:val="5"/>
    </w:lvlOverride>
  </w:num>
  <w:num w:numId="9">
    <w:abstractNumId w:val="18"/>
    <w:lvlOverride w:ilvl="1">
      <w:startOverride w:val="5"/>
    </w:lvlOverride>
  </w:num>
  <w:num w:numId="10">
    <w:abstractNumId w:val="18"/>
    <w:lvlOverride w:ilvl="1">
      <w:startOverride w:val="5"/>
    </w:lvlOverride>
  </w:num>
  <w:num w:numId="11">
    <w:abstractNumId w:val="18"/>
    <w:lvlOverride w:ilvl="1">
      <w:startOverride w:val="5"/>
    </w:lvlOverride>
  </w:num>
  <w:num w:numId="12">
    <w:abstractNumId w:val="18"/>
    <w:lvlOverride w:ilvl="1">
      <w:startOverride w:val="5"/>
    </w:lvlOverride>
  </w:num>
  <w:num w:numId="13">
    <w:abstractNumId w:val="18"/>
    <w:lvlOverride w:ilvl="1">
      <w:startOverride w:val="5"/>
    </w:lvlOverride>
  </w:num>
  <w:num w:numId="14">
    <w:abstractNumId w:val="18"/>
    <w:lvlOverride w:ilvl="1">
      <w:startOverride w:val="5"/>
    </w:lvlOverride>
  </w:num>
  <w:num w:numId="15">
    <w:abstractNumId w:val="18"/>
    <w:lvlOverride w:ilvl="1">
      <w:startOverride w:val="5"/>
    </w:lvlOverride>
  </w:num>
  <w:num w:numId="16">
    <w:abstractNumId w:val="18"/>
    <w:lvlOverride w:ilvl="1">
      <w:startOverride w:val="5"/>
    </w:lvlOverride>
  </w:num>
  <w:num w:numId="17">
    <w:abstractNumId w:val="18"/>
    <w:lvlOverride w:ilvl="1">
      <w:startOverride w:val="5"/>
    </w:lvlOverride>
  </w:num>
  <w:num w:numId="18">
    <w:abstractNumId w:val="7"/>
  </w:num>
  <w:num w:numId="19">
    <w:abstractNumId w:val="7"/>
    <w:lvlOverride w:ilvl="1">
      <w:lvl w:ilvl="1" w:tplc="1D025556">
        <w:numFmt w:val="decimal"/>
        <w:lvlText w:val="%2."/>
        <w:lvlJc w:val="left"/>
      </w:lvl>
    </w:lvlOverride>
  </w:num>
  <w:num w:numId="20">
    <w:abstractNumId w:val="8"/>
  </w:num>
  <w:num w:numId="21">
    <w:abstractNumId w:val="8"/>
    <w:lvlOverride w:ilvl="1">
      <w:startOverride w:val="5"/>
    </w:lvlOverride>
  </w:num>
  <w:num w:numId="22">
    <w:abstractNumId w:val="8"/>
    <w:lvlOverride w:ilvl="1">
      <w:startOverride w:val="5"/>
    </w:lvlOverride>
  </w:num>
  <w:num w:numId="23">
    <w:abstractNumId w:val="8"/>
    <w:lvlOverride w:ilvl="1">
      <w:startOverride w:val="5"/>
    </w:lvlOverride>
  </w:num>
  <w:num w:numId="24">
    <w:abstractNumId w:val="8"/>
    <w:lvlOverride w:ilvl="1">
      <w:startOverride w:val="5"/>
    </w:lvlOverride>
  </w:num>
  <w:num w:numId="25">
    <w:abstractNumId w:val="8"/>
    <w:lvlOverride w:ilvl="1">
      <w:startOverride w:val="5"/>
    </w:lvlOverride>
  </w:num>
  <w:num w:numId="26">
    <w:abstractNumId w:val="8"/>
    <w:lvlOverride w:ilvl="1">
      <w:startOverride w:val="5"/>
    </w:lvlOverride>
  </w:num>
  <w:num w:numId="27">
    <w:abstractNumId w:val="5"/>
  </w:num>
  <w:num w:numId="28">
    <w:abstractNumId w:val="25"/>
    <w:lvlOverride w:ilvl="1">
      <w:startOverride w:val="5"/>
    </w:lvlOverride>
  </w:num>
  <w:num w:numId="29">
    <w:abstractNumId w:val="25"/>
    <w:lvlOverride w:ilvl="1">
      <w:startOverride w:val="5"/>
    </w:lvlOverride>
  </w:num>
  <w:num w:numId="30">
    <w:abstractNumId w:val="1"/>
  </w:num>
  <w:num w:numId="31">
    <w:abstractNumId w:val="1"/>
    <w:lvlOverride w:ilvl="1">
      <w:startOverride w:val="11"/>
    </w:lvlOverride>
  </w:num>
  <w:num w:numId="32">
    <w:abstractNumId w:val="9"/>
  </w:num>
  <w:num w:numId="33">
    <w:abstractNumId w:val="9"/>
    <w:lvlOverride w:ilvl="1">
      <w:startOverride w:val="5"/>
    </w:lvlOverride>
  </w:num>
  <w:num w:numId="34">
    <w:abstractNumId w:val="6"/>
  </w:num>
  <w:num w:numId="35">
    <w:abstractNumId w:val="6"/>
    <w:lvlOverride w:ilvl="1">
      <w:lvl w:ilvl="1" w:tplc="A27869A0">
        <w:numFmt w:val="decimal"/>
        <w:lvlText w:val="%2."/>
        <w:lvlJc w:val="left"/>
      </w:lvl>
    </w:lvlOverride>
  </w:num>
  <w:num w:numId="36">
    <w:abstractNumId w:val="6"/>
    <w:lvlOverride w:ilvl="1">
      <w:lvl w:ilvl="1" w:tplc="A27869A0">
        <w:numFmt w:val="decimal"/>
        <w:lvlText w:val="%2."/>
        <w:lvlJc w:val="left"/>
      </w:lvl>
    </w:lvlOverride>
    <w:lvlOverride w:ilvl="2">
      <w:startOverride w:val="5"/>
    </w:lvlOverride>
  </w:num>
  <w:num w:numId="37">
    <w:abstractNumId w:val="6"/>
    <w:lvlOverride w:ilvl="1">
      <w:lvl w:ilvl="1" w:tplc="A27869A0">
        <w:numFmt w:val="decimal"/>
        <w:lvlText w:val="%2."/>
        <w:lvlJc w:val="left"/>
      </w:lvl>
    </w:lvlOverride>
    <w:lvlOverride w:ilvl="2">
      <w:startOverride w:val="5"/>
    </w:lvlOverride>
  </w:num>
  <w:num w:numId="38">
    <w:abstractNumId w:val="6"/>
    <w:lvlOverride w:ilvl="1">
      <w:lvl w:ilvl="1" w:tplc="A27869A0">
        <w:numFmt w:val="decimal"/>
        <w:lvlText w:val="%2."/>
        <w:lvlJc w:val="left"/>
      </w:lvl>
    </w:lvlOverride>
    <w:lvlOverride w:ilvl="2">
      <w:startOverride w:val="5"/>
    </w:lvlOverride>
  </w:num>
  <w:num w:numId="39">
    <w:abstractNumId w:val="6"/>
    <w:lvlOverride w:ilvl="1">
      <w:lvl w:ilvl="1" w:tplc="A27869A0">
        <w:numFmt w:val="decimal"/>
        <w:lvlText w:val="%2."/>
        <w:lvlJc w:val="left"/>
      </w:lvl>
    </w:lvlOverride>
    <w:lvlOverride w:ilvl="2">
      <w:startOverride w:val="5"/>
    </w:lvlOverride>
  </w:num>
  <w:num w:numId="40">
    <w:abstractNumId w:val="6"/>
    <w:lvlOverride w:ilvl="1">
      <w:lvl w:ilvl="1" w:tplc="A27869A0">
        <w:numFmt w:val="decimal"/>
        <w:lvlText w:val="%2."/>
        <w:lvlJc w:val="left"/>
      </w:lvl>
    </w:lvlOverride>
    <w:lvlOverride w:ilvl="2">
      <w:startOverride w:val="5"/>
    </w:lvlOverride>
  </w:num>
  <w:num w:numId="41">
    <w:abstractNumId w:val="3"/>
  </w:num>
  <w:num w:numId="42">
    <w:abstractNumId w:val="4"/>
  </w:num>
  <w:num w:numId="43">
    <w:abstractNumId w:val="0"/>
  </w:num>
  <w:num w:numId="44">
    <w:abstractNumId w:val="10"/>
  </w:num>
  <w:num w:numId="45">
    <w:abstractNumId w:val="13"/>
  </w:num>
  <w:num w:numId="46">
    <w:abstractNumId w:val="11"/>
  </w:num>
  <w:num w:numId="47">
    <w:abstractNumId w:val="19"/>
  </w:num>
  <w:num w:numId="48">
    <w:abstractNumId w:val="14"/>
  </w:num>
  <w:num w:numId="49">
    <w:abstractNumId w:val="20"/>
  </w:num>
  <w:num w:numId="50">
    <w:abstractNumId w:val="16"/>
  </w:num>
  <w:num w:numId="51">
    <w:abstractNumId w:val="27"/>
  </w:num>
  <w:num w:numId="52">
    <w:abstractNumId w:val="22"/>
  </w:num>
  <w:num w:numId="53">
    <w:abstractNumId w:val="26"/>
  </w:num>
  <w:num w:numId="54">
    <w:abstractNumId w:val="17"/>
  </w:num>
  <w:num w:numId="55">
    <w:abstractNumId w:val="24"/>
  </w:num>
  <w:num w:numId="56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A"/>
    <w:rsid w:val="00686FAC"/>
    <w:rsid w:val="00D925A3"/>
    <w:rsid w:val="00F33CC4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7-01-2013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2022-10-25T17:31:00Z</dcterms:created>
  <dcterms:modified xsi:type="dcterms:W3CDTF">2022-10-25T17:54:00Z</dcterms:modified>
</cp:coreProperties>
</file>