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A3CDC" w14:textId="77777777" w:rsidR="00E746DC" w:rsidRDefault="00E746DC" w:rsidP="007D2F18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C76DF3">
        <w:rPr>
          <w:rFonts w:ascii="Times New Roman" w:hAnsi="Times New Roman"/>
          <w:b/>
          <w:sz w:val="22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2"/>
          <w:szCs w:val="24"/>
        </w:rPr>
        <w:t>PRACOWNIKÓW – NAUCZYCIELI</w:t>
      </w:r>
      <w:r w:rsidR="007D2F18">
        <w:rPr>
          <w:rFonts w:ascii="Times New Roman" w:hAnsi="Times New Roman"/>
          <w:b/>
          <w:sz w:val="22"/>
          <w:szCs w:val="24"/>
        </w:rPr>
        <w:br/>
        <w:t xml:space="preserve">  </w:t>
      </w:r>
      <w:r w:rsidR="00A056C2" w:rsidRPr="00A056C2">
        <w:rPr>
          <w:rFonts w:ascii="Times New Roman" w:hAnsi="Times New Roman"/>
          <w:sz w:val="22"/>
          <w:szCs w:val="24"/>
        </w:rPr>
        <w:t>w</w:t>
      </w:r>
      <w:r w:rsidR="007D2F18">
        <w:rPr>
          <w:rFonts w:ascii="Times New Roman" w:hAnsi="Times New Roman"/>
          <w:b/>
          <w:sz w:val="22"/>
          <w:szCs w:val="24"/>
        </w:rPr>
        <w:t xml:space="preserve"> </w:t>
      </w:r>
      <w:r w:rsidR="00A056C2" w:rsidRPr="00A056C2">
        <w:rPr>
          <w:rFonts w:ascii="Times New Roman" w:eastAsia="Times New Roman" w:hAnsi="Times New Roman"/>
          <w:bCs/>
          <w:szCs w:val="24"/>
          <w:lang w:eastAsia="pl-PL"/>
        </w:rPr>
        <w:t xml:space="preserve">SPECJALNYM OŚRODKU SZKOLNO – WYCHOWAWCZYM </w:t>
      </w:r>
      <w:r w:rsidR="00295F7E">
        <w:rPr>
          <w:rFonts w:ascii="Times New Roman" w:eastAsia="Times New Roman" w:hAnsi="Times New Roman"/>
          <w:bCs/>
          <w:szCs w:val="24"/>
          <w:lang w:eastAsia="pl-PL"/>
        </w:rPr>
        <w:t>W PRZYŁĘKU</w:t>
      </w:r>
    </w:p>
    <w:p w14:paraId="34D7D4EA" w14:textId="77777777" w:rsidR="00CF7E26" w:rsidRPr="00C76DF3" w:rsidRDefault="00CF7E26" w:rsidP="007D2F18">
      <w:pPr>
        <w:spacing w:after="0" w:line="240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7B1B5F6A" w14:textId="77777777" w:rsidR="00CF7E26" w:rsidRPr="00CF7E26" w:rsidRDefault="00CF7E26" w:rsidP="00CF7E2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7E26">
        <w:rPr>
          <w:rFonts w:ascii="Times New Roman" w:eastAsiaTheme="minorHAnsi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RODO uprzejmie informujemy, że:</w:t>
      </w:r>
    </w:p>
    <w:p w14:paraId="64285214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Administratorem danych jest </w:t>
      </w:r>
      <w:r w:rsidRPr="00CF7E26">
        <w:rPr>
          <w:rFonts w:ascii="Times New Roman" w:eastAsiaTheme="minorHAnsi" w:hAnsi="Times New Roman"/>
          <w:b/>
          <w:sz w:val="28"/>
          <w:szCs w:val="28"/>
        </w:rPr>
        <w:t>Dyrektor Specjalnego Ośrodka Szkolno-Wychowawczego; Przyłęk 25, 08-460 Sobolew</w:t>
      </w:r>
    </w:p>
    <w:p w14:paraId="79E1AABE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Dyrektor Ośrodka wyznaczył Inspektora Ochrony Danych, z którym można kontaktować się w sprawach ochrony danych osobowych i realizacji swoich praw za pośrednictwem poczty elektronicznej: </w:t>
      </w:r>
      <w:hyperlink r:id="rId5" w:history="1">
        <w:r w:rsidRPr="00CF7E26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sekretariat@sosw25.pl</w:t>
        </w:r>
      </w:hyperlink>
      <w:r w:rsidRPr="00CF7E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F7E26">
        <w:rPr>
          <w:rFonts w:ascii="Times New Roman" w:eastAsiaTheme="minorHAnsi" w:hAnsi="Times New Roman"/>
          <w:sz w:val="28"/>
          <w:szCs w:val="28"/>
        </w:rPr>
        <w:t xml:space="preserve"> lub osobiście w siedzibie </w:t>
      </w:r>
      <w:r w:rsidRPr="00CF7E26">
        <w:rPr>
          <w:rFonts w:ascii="Times New Roman" w:eastAsiaTheme="minorHAnsi" w:hAnsi="Times New Roman"/>
          <w:b/>
          <w:sz w:val="28"/>
          <w:szCs w:val="28"/>
        </w:rPr>
        <w:t xml:space="preserve">Specjalnego Ośrodka Szkolno-Wychowawczego w Przyłęku,08-460 Sobolew </w:t>
      </w:r>
    </w:p>
    <w:p w14:paraId="6160474A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Dane osobowe przetwarzane są na postawie art. 6 ust. 1 lit. e) RODO -  przetwarzanie jest niezbędne do wykonania zadania realizowanego w interesie publicznym lub w ramach sprawowania władzy publicznej powierzonej administratorowi. </w:t>
      </w:r>
    </w:p>
    <w:p w14:paraId="459BBCEC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Dane osobowe mogą być udostępnione innym uprawnionym organom upoważnionym na podstawie przepisów prawa. </w:t>
      </w:r>
    </w:p>
    <w:p w14:paraId="02AB77D0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Dane będą przechowywane przez okres niezbędny do wykonania zadań Administratora oraz realizacji obowiązku archiwizacyjnego, które wynikają z przepisów prawa. </w:t>
      </w:r>
    </w:p>
    <w:p w14:paraId="07202462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Przysługuje Państwu prawo do dostępu do treści swoich danych, sprostowania lub ograniczenia przetwarzania, jak również prawo do wniesienia skargi do organu nadzorczego – Prezesa Urzędu Ochrony Danych Osobowych. </w:t>
      </w:r>
    </w:p>
    <w:p w14:paraId="77207175" w14:textId="77777777" w:rsidR="00CF7E26" w:rsidRPr="00CF7E26" w:rsidRDefault="00CF7E26" w:rsidP="00CF7E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F7E26">
        <w:rPr>
          <w:rFonts w:ascii="Times New Roman" w:eastAsiaTheme="minorHAnsi" w:hAnsi="Times New Roman"/>
          <w:sz w:val="28"/>
          <w:szCs w:val="28"/>
        </w:rPr>
        <w:t xml:space="preserve">W przypadku realizacji zadań ustawowych podanie danych jest obowiązkowe. </w:t>
      </w:r>
    </w:p>
    <w:p w14:paraId="448CEA5F" w14:textId="77777777" w:rsidR="00CF410F" w:rsidRDefault="00CF410F"/>
    <w:sectPr w:rsidR="00CF410F" w:rsidSect="00F87901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401F2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E58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7B05D9"/>
    <w:multiLevelType w:val="hybridMultilevel"/>
    <w:tmpl w:val="1C8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22377">
    <w:abstractNumId w:val="0"/>
  </w:num>
  <w:num w:numId="2" w16cid:durableId="2100592330">
    <w:abstractNumId w:val="1"/>
  </w:num>
  <w:num w:numId="3" w16cid:durableId="34043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419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C"/>
    <w:rsid w:val="00065F57"/>
    <w:rsid w:val="001032C4"/>
    <w:rsid w:val="00295F7E"/>
    <w:rsid w:val="00367CAC"/>
    <w:rsid w:val="003D7C04"/>
    <w:rsid w:val="005871F2"/>
    <w:rsid w:val="006268BA"/>
    <w:rsid w:val="007D2F18"/>
    <w:rsid w:val="009379D9"/>
    <w:rsid w:val="0096498E"/>
    <w:rsid w:val="00A056C2"/>
    <w:rsid w:val="00C07FC7"/>
    <w:rsid w:val="00CF410F"/>
    <w:rsid w:val="00CF7E26"/>
    <w:rsid w:val="00E746DC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621"/>
  <w15:docId w15:val="{331C773C-3EEC-4CC9-B7C0-46DF791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6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5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admin sosw</cp:lastModifiedBy>
  <cp:revision>3</cp:revision>
  <dcterms:created xsi:type="dcterms:W3CDTF">2024-04-05T07:23:00Z</dcterms:created>
  <dcterms:modified xsi:type="dcterms:W3CDTF">2024-04-05T08:42:00Z</dcterms:modified>
</cp:coreProperties>
</file>